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湖北青年职业学院（省团校）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2020年公开招聘事业单位工作人员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资格复审通过人员名单公告</w:t>
      </w:r>
      <w:bookmarkStart w:id="0" w:name="_GoBack"/>
      <w:bookmarkEnd w:id="0"/>
    </w:p>
    <w:p>
      <w:pPr>
        <w:rPr>
          <w:rFonts w:hint="eastAsia"/>
          <w:lang w:val="en-US" w:eastAsia="zh-CN"/>
        </w:rPr>
      </w:pPr>
    </w:p>
    <w:p>
      <w:pPr>
        <w:rPr>
          <w:rFonts w:ascii="微软雅黑" w:hAnsi="微软雅黑" w:eastAsia="微软雅黑" w:cs="微软雅黑"/>
          <w:i w:val="0"/>
          <w:caps w:val="0"/>
          <w:color w:val="333333"/>
          <w:spacing w:val="0"/>
          <w:sz w:val="27"/>
          <w:szCs w:val="27"/>
          <w:shd w:val="clear" w:fill="FFFFFF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 xml:space="preserve">    8月28日，根据《湖北省省直事业单位2020年统一公开招聘工作人员公告》要求，团省委对湖北青年职业学院（省团校）2020年公开招聘事业单位工作人员面试入围人员进行了资格复审。其中，14230078811000002职位面试入围人员郑剑，因个人原因放弃资格审查和面试。依照相关规定，从笔试合格人员中按照成绩排序，递补考生夏远志进行资格复审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现将《湖北青年职业学院（省团校）2020年公开招聘事业单位工作人员资格复审通过人员名单》予以公布。下一步，团省委将适时发布面试公告，请各位考生及时关注。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 xml:space="preserve">  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咨询电话：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027-87238819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（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共青团湖北省委组织部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）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704" w:firstLineChars="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监督电话：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027-87232532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（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共青团湖北省委机关纪委</w:t>
      </w:r>
      <w:r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>）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704" w:firstLineChars="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704" w:firstLineChars="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  <w:t xml:space="preserve">                       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 xml:space="preserve">    共青团湖北省委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704" w:firstLineChars="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8"/>
          <w:kern w:val="0"/>
          <w:sz w:val="32"/>
          <w:szCs w:val="32"/>
          <w:shd w:val="clear" w:fill="FFFFFF"/>
          <w:lang w:val="en-US" w:eastAsia="zh-CN" w:bidi="ar"/>
        </w:rPr>
        <w:t xml:space="preserve">                           2020年9月3日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704" w:firstLineChars="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704" w:firstLineChars="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  <w:sectPr>
          <w:pgSz w:w="11906" w:h="16838"/>
          <w:pgMar w:top="1701" w:right="1701" w:bottom="1417" w:left="1701" w:header="851" w:footer="992" w:gutter="0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8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8"/>
          <w:sz w:val="32"/>
          <w:szCs w:val="32"/>
          <w:shd w:val="clear" w:fill="FFFFFF"/>
          <w:lang w:val="en-US" w:eastAsia="zh-CN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36"/>
          <w:szCs w:val="36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36"/>
          <w:szCs w:val="36"/>
          <w:shd w:val="clear" w:fill="FFFFFF"/>
          <w:lang w:eastAsia="zh-CN"/>
        </w:rPr>
        <w:t>湖北青年职业学院（省团校）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36"/>
          <w:szCs w:val="36"/>
          <w:shd w:val="clear" w:fill="FFFFFF"/>
        </w:rPr>
        <w:t>2020年公开招聘事业单位工作人员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36"/>
          <w:szCs w:val="36"/>
          <w:shd w:val="clear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36"/>
          <w:szCs w:val="36"/>
          <w:shd w:val="clear" w:fill="FFFFFF"/>
          <w:lang w:eastAsia="zh-CN"/>
        </w:rPr>
        <w:t>资格复审通过人员名单</w:t>
      </w:r>
    </w:p>
    <w:tbl>
      <w:tblPr>
        <w:tblStyle w:val="5"/>
        <w:tblpPr w:leftFromText="180" w:rightFromText="180" w:vertAnchor="text" w:horzAnchor="page" w:tblpX="1903" w:tblpY="600"/>
        <w:tblOverlap w:val="never"/>
        <w:tblW w:w="1330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2"/>
        <w:gridCol w:w="1847"/>
        <w:gridCol w:w="2286"/>
        <w:gridCol w:w="1200"/>
        <w:gridCol w:w="1215"/>
        <w:gridCol w:w="1314"/>
        <w:gridCol w:w="1575"/>
        <w:gridCol w:w="1080"/>
        <w:gridCol w:w="18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97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333333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  名</w:t>
            </w:r>
          </w:p>
        </w:tc>
        <w:tc>
          <w:tcPr>
            <w:tcW w:w="184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333333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2286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333333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职位代码</w:t>
            </w:r>
          </w:p>
        </w:tc>
        <w:tc>
          <w:tcPr>
            <w:tcW w:w="120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职测分数</w:t>
            </w:r>
          </w:p>
        </w:tc>
        <w:tc>
          <w:tcPr>
            <w:tcW w:w="121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综合分数</w:t>
            </w:r>
          </w:p>
        </w:tc>
        <w:tc>
          <w:tcPr>
            <w:tcW w:w="1314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笔试总分</w:t>
            </w:r>
          </w:p>
        </w:tc>
        <w:tc>
          <w:tcPr>
            <w:tcW w:w="157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笔试折算分</w:t>
            </w:r>
          </w:p>
        </w:tc>
        <w:tc>
          <w:tcPr>
            <w:tcW w:w="108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加分</w:t>
            </w:r>
          </w:p>
        </w:tc>
        <w:tc>
          <w:tcPr>
            <w:tcW w:w="181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笔试成绩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7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余娴洁</w:t>
            </w:r>
          </w:p>
        </w:tc>
        <w:tc>
          <w:tcPr>
            <w:tcW w:w="184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2142301610121</w:t>
            </w:r>
          </w:p>
        </w:tc>
        <w:tc>
          <w:tcPr>
            <w:tcW w:w="2286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14230078811000001</w:t>
            </w:r>
          </w:p>
        </w:tc>
        <w:tc>
          <w:tcPr>
            <w:tcW w:w="120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121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116.5</w:t>
            </w:r>
          </w:p>
        </w:tc>
        <w:tc>
          <w:tcPr>
            <w:tcW w:w="1314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214.5</w:t>
            </w:r>
          </w:p>
        </w:tc>
        <w:tc>
          <w:tcPr>
            <w:tcW w:w="157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71.5</w:t>
            </w:r>
          </w:p>
        </w:tc>
        <w:tc>
          <w:tcPr>
            <w:tcW w:w="108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81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71.5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7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程  琪</w:t>
            </w:r>
          </w:p>
        </w:tc>
        <w:tc>
          <w:tcPr>
            <w:tcW w:w="184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2142301610405</w:t>
            </w:r>
          </w:p>
        </w:tc>
        <w:tc>
          <w:tcPr>
            <w:tcW w:w="2286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14230078811000001</w:t>
            </w:r>
          </w:p>
        </w:tc>
        <w:tc>
          <w:tcPr>
            <w:tcW w:w="120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121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119</w:t>
            </w:r>
          </w:p>
        </w:tc>
        <w:tc>
          <w:tcPr>
            <w:tcW w:w="1314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211</w:t>
            </w:r>
          </w:p>
        </w:tc>
        <w:tc>
          <w:tcPr>
            <w:tcW w:w="157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70.3333</w:t>
            </w:r>
          </w:p>
        </w:tc>
        <w:tc>
          <w:tcPr>
            <w:tcW w:w="108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81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70.3333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7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周爱丽</w:t>
            </w:r>
          </w:p>
        </w:tc>
        <w:tc>
          <w:tcPr>
            <w:tcW w:w="184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2142301602029</w:t>
            </w:r>
          </w:p>
        </w:tc>
        <w:tc>
          <w:tcPr>
            <w:tcW w:w="2286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14230078811000001</w:t>
            </w:r>
          </w:p>
        </w:tc>
        <w:tc>
          <w:tcPr>
            <w:tcW w:w="120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121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1314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202</w:t>
            </w:r>
          </w:p>
        </w:tc>
        <w:tc>
          <w:tcPr>
            <w:tcW w:w="157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67.3333</w:t>
            </w:r>
          </w:p>
        </w:tc>
        <w:tc>
          <w:tcPr>
            <w:tcW w:w="108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81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67.3333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7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陈  潘</w:t>
            </w:r>
          </w:p>
        </w:tc>
        <w:tc>
          <w:tcPr>
            <w:tcW w:w="184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2142301605702</w:t>
            </w:r>
          </w:p>
        </w:tc>
        <w:tc>
          <w:tcPr>
            <w:tcW w:w="2286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14230078811000002</w:t>
            </w:r>
          </w:p>
        </w:tc>
        <w:tc>
          <w:tcPr>
            <w:tcW w:w="120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90.5</w:t>
            </w:r>
          </w:p>
        </w:tc>
        <w:tc>
          <w:tcPr>
            <w:tcW w:w="121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130.5</w:t>
            </w:r>
          </w:p>
        </w:tc>
        <w:tc>
          <w:tcPr>
            <w:tcW w:w="1314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221</w:t>
            </w:r>
          </w:p>
        </w:tc>
        <w:tc>
          <w:tcPr>
            <w:tcW w:w="157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73.6667</w:t>
            </w:r>
          </w:p>
        </w:tc>
        <w:tc>
          <w:tcPr>
            <w:tcW w:w="108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81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73.6667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7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张  迎</w:t>
            </w:r>
          </w:p>
        </w:tc>
        <w:tc>
          <w:tcPr>
            <w:tcW w:w="184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2142301607518</w:t>
            </w:r>
          </w:p>
        </w:tc>
        <w:tc>
          <w:tcPr>
            <w:tcW w:w="2286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14230078811000002</w:t>
            </w:r>
          </w:p>
        </w:tc>
        <w:tc>
          <w:tcPr>
            <w:tcW w:w="120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77.5</w:t>
            </w:r>
          </w:p>
        </w:tc>
        <w:tc>
          <w:tcPr>
            <w:tcW w:w="121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1314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185.5</w:t>
            </w:r>
          </w:p>
        </w:tc>
        <w:tc>
          <w:tcPr>
            <w:tcW w:w="157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61.8333</w:t>
            </w:r>
          </w:p>
        </w:tc>
        <w:tc>
          <w:tcPr>
            <w:tcW w:w="1080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815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61.8333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7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夏远志</w:t>
            </w:r>
          </w:p>
        </w:tc>
        <w:tc>
          <w:tcPr>
            <w:tcW w:w="1847" w:type="dxa"/>
            <w:textDirection w:val="lrTb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2142301608222</w:t>
            </w:r>
          </w:p>
        </w:tc>
        <w:tc>
          <w:tcPr>
            <w:tcW w:w="2286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14230078811000002</w:t>
            </w:r>
          </w:p>
        </w:tc>
        <w:tc>
          <w:tcPr>
            <w:tcW w:w="1200" w:type="dxa"/>
            <w:textDirection w:val="lrTb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88.5</w:t>
            </w:r>
          </w:p>
        </w:tc>
        <w:tc>
          <w:tcPr>
            <w:tcW w:w="1215" w:type="dxa"/>
            <w:textDirection w:val="lrTb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1314" w:type="dxa"/>
            <w:textDirection w:val="lrTb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175.5</w:t>
            </w:r>
          </w:p>
        </w:tc>
        <w:tc>
          <w:tcPr>
            <w:tcW w:w="1575" w:type="dxa"/>
            <w:textDirection w:val="lrTb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58.5</w:t>
            </w:r>
          </w:p>
        </w:tc>
        <w:tc>
          <w:tcPr>
            <w:tcW w:w="1080" w:type="dxa"/>
            <w:textDirection w:val="lrTb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815" w:type="dxa"/>
            <w:textDirection w:val="lrTb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58.5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8"/>
          <w:sz w:val="36"/>
          <w:szCs w:val="36"/>
          <w:shd w:val="clear" w:fill="FFFFFF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704" w:firstLineChars="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704" w:firstLineChars="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704" w:firstLineChars="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704" w:firstLineChars="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704" w:firstLineChars="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704" w:firstLineChars="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8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ind w:firstLine="704"/>
        <w:jc w:val="left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sectPr>
      <w:pgSz w:w="16838" w:h="11906" w:orient="landscape"/>
      <w:pgMar w:top="1701" w:right="1701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PingFang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-apple-system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decorative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roman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947B18"/>
    <w:rsid w:val="65947B18"/>
    <w:rsid w:val="76F75EB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2020-09-03T06:44:00Z</dcterms:created>
  <dc:creator>w</dc:creator>
  <cp:lastModifiedBy>w</cp:lastModifiedBy>
  <cp:lastPrinted>2020-09-03T07:24:49Z</cp:lastPrinted>
  <dcterms:modified xsi:type="dcterms:W3CDTF">2020-09-03T07:49:54Z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