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79" w:lineRule="exact"/>
        <w:ind w:left="0" w:leftChars="0" w:right="0" w:rightChars="0"/>
        <w:jc w:val="center"/>
        <w:textAlignment w:val="auto"/>
        <w:rPr>
          <w:rFonts w:hint="eastAsia" w:ascii="方正小标宋简体" w:hAnsi="宋体" w:eastAsia="方正小标宋简体" w:cs="宋体"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 w:cs="宋体"/>
          <w:bCs/>
          <w:color w:val="auto"/>
          <w:sz w:val="44"/>
          <w:szCs w:val="44"/>
          <w:lang w:val="en-US" w:eastAsia="zh-CN"/>
        </w:rPr>
        <w:t>团省委</w:t>
      </w:r>
      <w:r>
        <w:rPr>
          <w:rFonts w:hint="eastAsia" w:ascii="方正小标宋简体" w:hAnsi="宋体" w:eastAsia="方正小标宋简体" w:cs="宋体"/>
          <w:bCs/>
          <w:color w:val="auto"/>
          <w:sz w:val="44"/>
          <w:szCs w:val="44"/>
          <w:lang w:eastAsia="zh-CN"/>
        </w:rPr>
        <w:t>直属事业单位</w:t>
      </w:r>
      <w:r>
        <w:rPr>
          <w:rFonts w:hint="eastAsia" w:ascii="方正小标宋简体" w:hAnsi="宋体" w:eastAsia="方正小标宋简体" w:cs="宋体"/>
          <w:bCs/>
          <w:color w:val="auto"/>
          <w:sz w:val="44"/>
          <w:szCs w:val="44"/>
          <w:lang w:val="en-US" w:eastAsia="zh-CN"/>
        </w:rPr>
        <w:t>2023年公开招聘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9" w:lineRule="exact"/>
        <w:ind w:left="0" w:leftChars="0" w:right="0" w:rightChars="0"/>
        <w:jc w:val="center"/>
        <w:textAlignment w:val="auto"/>
        <w:rPr>
          <w:rFonts w:hint="eastAsia" w:ascii="方正小标宋简体" w:hAnsi="宋体" w:eastAsia="方正小标宋简体" w:cs="宋体"/>
          <w:bCs/>
          <w:color w:val="auto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color w:val="auto"/>
          <w:sz w:val="44"/>
          <w:szCs w:val="44"/>
          <w:lang w:val="en-US" w:eastAsia="zh-CN"/>
        </w:rPr>
        <w:t xml:space="preserve">面 试 </w:t>
      </w:r>
      <w:r>
        <w:rPr>
          <w:rFonts w:hint="eastAsia" w:ascii="方正小标宋简体" w:hAnsi="宋体" w:eastAsia="方正小标宋简体" w:cs="宋体"/>
          <w:bCs/>
          <w:color w:val="auto"/>
          <w:sz w:val="44"/>
          <w:szCs w:val="44"/>
        </w:rPr>
        <w:t>公</w:t>
      </w:r>
      <w:r>
        <w:rPr>
          <w:rFonts w:hint="eastAsia" w:ascii="方正小标宋简体" w:hAnsi="宋体" w:eastAsia="方正小标宋简体" w:cs="宋体"/>
          <w:bCs/>
          <w:color w:val="auto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宋体" w:eastAsia="方正小标宋简体" w:cs="宋体"/>
          <w:bCs/>
          <w:color w:val="auto"/>
          <w:sz w:val="44"/>
          <w:szCs w:val="44"/>
        </w:rPr>
        <w:t>告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9" w:lineRule="exact"/>
        <w:ind w:left="0" w:leftChars="0" w:right="0" w:rightChars="0"/>
        <w:jc w:val="center"/>
        <w:textAlignment w:val="auto"/>
        <w:rPr>
          <w:rFonts w:hint="eastAsia" w:ascii="方正小标宋简体" w:hAnsi="宋体" w:eastAsia="方正小标宋简体" w:cs="宋体"/>
          <w:bCs/>
          <w:color w:val="auto"/>
          <w:sz w:val="40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cs="Times New Roman"/>
          <w:color w:val="auto"/>
          <w:szCs w:val="30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根据《湖北省省直事业单位2023年统一公开招聘工作人员公告》《湖北省省直事业单位2023年统一公开招聘工作方案》要求，现就团省委</w:t>
      </w:r>
      <w:r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  <w:t>直属事业单位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2023年公开招聘面试公告如下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79" w:lineRule="exact"/>
        <w:ind w:right="0" w:rightChars="0" w:firstLine="600" w:firstLineChars="200"/>
        <w:textAlignment w:val="auto"/>
        <w:rPr>
          <w:rFonts w:hint="default" w:ascii="Times New Roman" w:hAnsi="Times New Roman" w:eastAsia="黑体" w:cs="Times New Roman"/>
          <w:color w:val="auto"/>
          <w:szCs w:val="30"/>
        </w:rPr>
      </w:pPr>
      <w:r>
        <w:rPr>
          <w:rFonts w:hint="default" w:ascii="Times New Roman" w:hAnsi="Times New Roman" w:eastAsia="黑体" w:cs="Times New Roman"/>
          <w:color w:val="auto"/>
          <w:szCs w:val="30"/>
          <w:lang w:eastAsia="zh-CN"/>
        </w:rPr>
        <w:t>一、</w:t>
      </w:r>
      <w:r>
        <w:rPr>
          <w:rFonts w:hint="default" w:ascii="Times New Roman" w:hAnsi="Times New Roman" w:eastAsia="黑体" w:cs="Times New Roman"/>
          <w:color w:val="auto"/>
          <w:szCs w:val="30"/>
        </w:rPr>
        <w:t>面试时间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79" w:lineRule="exact"/>
        <w:ind w:leftChars="200" w:right="0" w:rightChars="0"/>
        <w:textAlignment w:val="auto"/>
        <w:rPr>
          <w:rFonts w:hint="default" w:ascii="Times New Roman" w:hAnsi="Times New Roman" w:eastAsia="黑体" w:cs="Times New Roman"/>
          <w:color w:val="auto"/>
          <w:szCs w:val="30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202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lang w:val="en-US" w:eastAsia="zh-CN" w:bidi="ar-SA"/>
        </w:rPr>
        <w:t>3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年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lang w:val="en-US" w:eastAsia="zh-CN" w:bidi="ar-SA"/>
        </w:rPr>
        <w:t>5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月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lang w:val="en-US" w:eastAsia="zh-CN" w:bidi="ar-SA"/>
        </w:rPr>
        <w:t>21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日（周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lang w:val="en-US" w:eastAsia="zh-CN" w:bidi="ar-SA"/>
        </w:rPr>
        <w:t>日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）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lang w:val="en-US" w:eastAsia="zh-CN" w:bidi="ar-SA"/>
        </w:rPr>
        <w:t>，开考时间上午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8:30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579" w:lineRule="exact"/>
        <w:ind w:leftChars="200" w:right="0" w:rightChars="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面试地点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79" w:lineRule="exact"/>
        <w:ind w:right="0" w:rightChars="0" w:firstLine="616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-6"/>
          <w:kern w:val="2"/>
          <w:sz w:val="32"/>
          <w:szCs w:val="32"/>
          <w:lang w:val="en-US" w:eastAsia="zh-CN" w:bidi="ar-SA"/>
        </w:rPr>
        <w:t>中国共产主义青年团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湖北省团校（武汉市洪山区雄楚大道415号）。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9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三、面试形式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采用结构化面试法进行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leftChars="200" w:right="0" w:rightChars="0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四、面试程序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9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191919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191919"/>
          <w:spacing w:val="0"/>
          <w:sz w:val="32"/>
          <w:szCs w:val="32"/>
          <w:shd w:val="clear" w:fill="FFFFFF"/>
          <w:lang w:val="en-US" w:eastAsia="zh-CN"/>
        </w:rPr>
        <w:t>1.签到。考生持本人二代身份证原件、笔试准考证于考试当天7：30进场，根据工作人员引导前往候考室签到；“免笔试”岗位考生持本人二代身份证原件、《2023年湖北省事业单位招聘考试报名表》进场。8:00未到达考试地点的考生，将视为自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9" w:lineRule="exact"/>
        <w:ind w:right="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191919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191919"/>
          <w:spacing w:val="0"/>
          <w:sz w:val="32"/>
          <w:szCs w:val="32"/>
          <w:shd w:val="clear" w:fill="FFFFFF"/>
          <w:lang w:val="en-US" w:eastAsia="zh-CN"/>
        </w:rPr>
        <w:t>动放弃，取消面试资格。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9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191919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191919"/>
          <w:spacing w:val="0"/>
          <w:sz w:val="32"/>
          <w:szCs w:val="32"/>
          <w:shd w:val="clear" w:fill="FFFFFF"/>
          <w:lang w:val="en-US" w:eastAsia="zh-CN"/>
        </w:rPr>
        <w:t>2.抽签。考生按招聘岗位分考场抽签，确定面试顺序。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9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191919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191919"/>
          <w:spacing w:val="0"/>
          <w:sz w:val="32"/>
          <w:szCs w:val="32"/>
          <w:shd w:val="clear" w:fill="FFFFFF"/>
          <w:lang w:val="en-US" w:eastAsia="zh-CN"/>
        </w:rPr>
        <w:t>3.面试。考生经工作人员引导进入面试室进行面试。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9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191919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191919"/>
          <w:spacing w:val="0"/>
          <w:sz w:val="32"/>
          <w:szCs w:val="32"/>
          <w:shd w:val="clear" w:fill="FFFFFF"/>
          <w:lang w:val="en-US" w:eastAsia="zh-CN"/>
        </w:rPr>
        <w:t>4.听分。面试完成后，隔位公布面试分数，考生听分后在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9" w:lineRule="exact"/>
        <w:ind w:right="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191919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191919"/>
          <w:spacing w:val="0"/>
          <w:sz w:val="32"/>
          <w:szCs w:val="32"/>
          <w:shd w:val="clear" w:fill="FFFFFF"/>
          <w:lang w:val="en-US" w:eastAsia="zh-CN"/>
        </w:rPr>
        <w:t>面试结果通知单上签字。签字确认后有序离开考点。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leftChars="200" w:right="0" w:rightChars="0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五、成绩计算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9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1.面试成绩计算：去掉考官评分中的一个最高分和一个最低分，取有效分的平均值为面试得分。面试成绩采取百分制。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9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2.综合成绩计算：笔试、面试成绩折合成百分制成绩后，分别按40%和60%的权重计入综合成绩。“免笔试”岗位面试成绩即为考生综合成绩。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3.面试分数线控制：对参加面试考生人数与招聘人数比例小于</w:t>
      </w:r>
      <w:r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  <w:t>或等于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1:1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的岗位，实行面试最低合格分数线控制，即：考生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面试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成绩达到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70分以上（含70分）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方能进入体检</w:t>
      </w:r>
      <w:r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  <w:t>、考察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阶段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9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Cs w:val="30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注意事项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cs="Times New Roman"/>
          <w:i w:val="0"/>
          <w:caps w:val="0"/>
          <w:color w:val="191919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考生应认真阅读</w:t>
      </w:r>
      <w:r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  <w:t>面试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公告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熟悉掌握考试安排和考试纪律</w:t>
      </w:r>
      <w:r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  <w:t>，不得向面试考官透露本人和家庭人员的姓名及本人的就读学校(或工作单位)、籍贯等信息，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不得穿戴有明显特征的服装、饰品进入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考场。如有违反者取消面试资格</w:t>
      </w:r>
      <w:r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考生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请注意提前查询和确认考点位置、交通路线及考试期间天气状况，确保考试当天安全、准时到达考点。对考试当天未按规定时间到场，</w:t>
      </w:r>
      <w:r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  <w:t>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未携带规定证件资料参加考试，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或面试时因疾病等原因不能继续面试的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视为自动放弃面试资格。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3.面试期间，考生实行封闭管理。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开考前，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考生应将手机等通讯设备关闭交由工作人员统一保管。凡未交工作人员统一保管而随身携带的，无论开机与否，一经发现，取消面试资格。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考生必须遵守考场</w:t>
      </w:r>
      <w:r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  <w:t>考务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规则，服从工作人员管理和要求，不得影响正常考试秩序</w:t>
      </w:r>
      <w:r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若有违纪违规行为，按《事业单位公开招聘违纪违规行为处理规定》（人社部令3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号）执行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.面试结束后请保持手机通讯畅通，方便招聘单位及时联系沟通。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9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Cs w:val="30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七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、信息发布及政策咨询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共青团湖北省委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网站（http://www.hbgqt.org.cn/）为本次公开招聘信息发布网站，请考生注意查看相关信息。</w:t>
      </w:r>
    </w:p>
    <w:p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right="0" w:rightChars="0" w:firstLine="672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-2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>咨询电话：027-87232860（共青团湖北省委组织部）</w:t>
      </w:r>
    </w:p>
    <w:p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right="0" w:rightChars="0" w:firstLine="2352" w:firstLineChars="7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>0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2"/>
          <w:sz w:val="32"/>
          <w:szCs w:val="32"/>
          <w:lang w:val="en-US" w:eastAsia="zh-CN" w:bidi="ar-SA"/>
        </w:rPr>
        <w:t>27-87448455（中国共产主义青年团湖北省团校）</w:t>
      </w:r>
    </w:p>
    <w:p>
      <w:pPr>
        <w:keepNext w:val="0"/>
        <w:keepLines w:val="0"/>
        <w:widowControl/>
        <w:suppressLineNumbers w:val="0"/>
        <w:ind w:firstLine="2352" w:firstLineChars="700"/>
        <w:jc w:val="both"/>
        <w:textAlignment w:val="center"/>
        <w:rPr>
          <w:rFonts w:hint="default" w:ascii="Times New Roman" w:hAnsi="Times New Roman" w:eastAsia="仿宋_GB2312" w:cs="Times New Roman"/>
          <w:color w:val="auto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>027-87235255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2"/>
          <w:sz w:val="32"/>
          <w:szCs w:val="32"/>
          <w:lang w:val="en-US" w:eastAsia="zh-CN" w:bidi="ar-SA"/>
        </w:rPr>
        <w:t>（湖北省青年创业就业促进中心）</w:t>
      </w:r>
    </w:p>
    <w:p>
      <w:pPr>
        <w:keepNext w:val="0"/>
        <w:keepLines w:val="0"/>
        <w:widowControl/>
        <w:suppressLineNumbers w:val="0"/>
        <w:ind w:firstLine="2352" w:firstLineChars="700"/>
        <w:jc w:val="both"/>
        <w:textAlignment w:val="center"/>
        <w:rPr>
          <w:rFonts w:hint="default" w:ascii="Times New Roman" w:hAnsi="Times New Roman" w:eastAsia="仿宋_GB2312" w:cs="Times New Roman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>027-87231969</w:t>
      </w:r>
      <w:r>
        <w:rPr>
          <w:rFonts w:hint="default" w:ascii="Times New Roman" w:hAnsi="Times New Roman" w:eastAsia="仿宋_GB2312" w:cs="Times New Roman"/>
          <w:color w:val="auto"/>
          <w:spacing w:val="-11"/>
          <w:kern w:val="2"/>
          <w:sz w:val="32"/>
          <w:szCs w:val="32"/>
          <w:lang w:val="en-US" w:eastAsia="zh-CN" w:bidi="ar-SA"/>
        </w:rPr>
        <w:t>(湖北省青年志愿者行动促进中心)</w:t>
      </w:r>
    </w:p>
    <w:p>
      <w:pPr>
        <w:keepNext w:val="0"/>
        <w:keepLines w:val="0"/>
        <w:widowControl/>
        <w:suppressLineNumbers w:val="0"/>
        <w:ind w:firstLine="2352" w:firstLineChars="700"/>
        <w:jc w:val="both"/>
        <w:textAlignment w:val="center"/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>027-87230568（湖北省青年文化传媒中心）</w:t>
      </w:r>
    </w:p>
    <w:p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right="0" w:rightChars="0" w:firstLine="672" w:firstLineChars="200"/>
        <w:jc w:val="left"/>
        <w:textAlignment w:val="auto"/>
        <w:rPr>
          <w:rFonts w:hint="default" w:ascii="Times New Roman" w:hAnsi="Times New Roman" w:cs="Times New Roman"/>
          <w:color w:val="auto"/>
          <w:szCs w:val="30"/>
        </w:rPr>
      </w:pP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>监督电话：027-87232057（共青团湖北省委机关纪委）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0" w:rightChars="0" w:firstLine="616" w:firstLineChars="200"/>
        <w:jc w:val="left"/>
        <w:textAlignment w:val="auto"/>
        <w:rPr>
          <w:rFonts w:hint="default" w:ascii="Times New Roman" w:hAnsi="Times New Roman" w:cs="Times New Roman"/>
          <w:color w:val="auto"/>
          <w:spacing w:val="-6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0" w:rightChars="0" w:firstLine="672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val="en-US" w:eastAsia="zh-CN" w:bidi="ar"/>
        </w:rPr>
        <w:t>附件：</w:t>
      </w: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-6"/>
          <w:kern w:val="0"/>
          <w:sz w:val="32"/>
          <w:szCs w:val="32"/>
          <w:shd w:val="clear" w:fill="FFFFFF"/>
          <w:lang w:val="en-US" w:eastAsia="zh-CN" w:bidi="ar"/>
        </w:rPr>
        <w:t>团省委直属事业单位2023年公开招聘面试人员名单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right="0" w:rightChars="0" w:firstLine="960" w:firstLineChars="300"/>
        <w:textAlignment w:val="auto"/>
        <w:outlineLvl w:val="9"/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 xml:space="preserve">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right="0" w:rightChars="0" w:firstLine="5120" w:firstLineChars="16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 xml:space="preserve">    共青团湖北省委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9" w:lineRule="exact"/>
        <w:ind w:firstLine="5760" w:firstLineChars="18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2098" w:right="1474" w:bottom="1984" w:left="1587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15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8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8"/>
          <w:sz w:val="32"/>
          <w:szCs w:val="32"/>
          <w:shd w:val="clear" w:color="auto" w:fill="FFFFFF"/>
          <w:lang w:val="en-US" w:eastAsia="zh-CN"/>
        </w:rPr>
        <w:t>附件：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color="auto" w:fill="FFFFFF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color="auto" w:fill="FFFFFF"/>
          <w:lang w:eastAsia="zh-CN"/>
        </w:rPr>
        <w:t>团省委直属事业单位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color="auto" w:fill="FFFFFF"/>
          <w:lang w:val="en-US" w:eastAsia="zh-CN"/>
        </w:rPr>
        <w:t>2023年公开招聘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36"/>
          <w:szCs w:val="36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color="auto" w:fill="FFFFFF"/>
          <w:lang w:val="en-US" w:eastAsia="zh-CN"/>
        </w:rPr>
        <w:t>面试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color="auto" w:fill="FFFFFF"/>
          <w:lang w:eastAsia="zh-CN"/>
        </w:rPr>
        <w:t>人员名单</w:t>
      </w:r>
    </w:p>
    <w:tbl>
      <w:tblPr>
        <w:tblStyle w:val="9"/>
        <w:tblpPr w:leftFromText="180" w:rightFromText="180" w:vertAnchor="text" w:horzAnchor="page" w:tblpX="1386" w:tblpY="476"/>
        <w:tblOverlap w:val="never"/>
        <w:tblW w:w="92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3659"/>
        <w:gridCol w:w="2159"/>
        <w:gridCol w:w="940"/>
        <w:gridCol w:w="17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  <w:vertAlign w:val="baseline"/>
                <w:lang w:eastAsia="zh-CN"/>
              </w:rPr>
              <w:t>职位代码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 名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准考证号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42000107700523001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王京诚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42000107700523001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王博雨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42000107700523001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42000107700523001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田苗苗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42000107700523001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雪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42000107700523001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李咏秋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42000107700523001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余红阳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42000107700523001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芮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42000107700523001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欣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42000107700523001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冰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42000107700523001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耿玉娥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42000107700523001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佳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42000107700523001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莲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42000107700523002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华亦雪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2142300313612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42000107700523002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  杉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2142300311629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42000107700523002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查文君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2142300312719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42000107700523002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朱凯妮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2142300314422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42000107700523002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  萍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2142300314201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42000107700523002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  晟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2142300313527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42000107700523002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琪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2142300311028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42000107700523002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夏燕旎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2142300313505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42000107700523002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  瑜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2142300314104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42000107700523002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王晨茜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2142300314405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75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42000107700523003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郝梦璇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2142300310227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42000107700523003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范帷筹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2142300313526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42000107700523003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喻  微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2142300312811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42000107700523003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  松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2142300310507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42000107700523003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  洁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2142300312502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42000107700523004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黄俊谚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2142300310613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42000107700523004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李悦琪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2142300311403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42000107700523004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夏明灿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2142300312113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42000107700523005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吴熙婷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2142300312718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42000107700523005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张雨馨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2142300310207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42000107700523005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  珂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2142300312021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湖北省青年创业就业促进中心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42000107700123001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刘云飞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1142300601324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湖北省青年创业就业促进中心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42000107700123001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赖林雁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1142300604024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湖北省青年创业就业促进中心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42000107700123001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张艺鸽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1142300600128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湖北省青年志愿者行动促进中心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42000107700223001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冯大伟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1142300606411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湖北省青年志愿者行动促进中心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42000107700223001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0"/>
                <w:kern w:val="0"/>
                <w:sz w:val="22"/>
                <w:szCs w:val="22"/>
                <w:u w:val="none"/>
                <w:lang w:val="en-US" w:eastAsia="zh-CN" w:bidi="ar"/>
              </w:rPr>
              <w:t>巴李玉洁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1142300600630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湖北省青年志愿者行动促进中心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42000107700223001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  力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1142300601917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湖北省青年志愿者行动促进中心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42000107700223002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王子毓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1142300605330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湖北省青年志愿者行动促进中心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42000107700223002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王飞凡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1142300605209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湖北省青年志愿者行动促进中心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42000107700223002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  羽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1142300606101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湖北省青年文化传媒中心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42000107700823001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卿利娟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1142300604512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湖北省青年文化传媒中心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42000107700823001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李筱玉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1142300601904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湖北省青年文化传媒中心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42000107700823001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苟  君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1142300604515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5760" w:firstLineChars="1800"/>
        <w:textAlignment w:val="auto"/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sectPr>
          <w:pgSz w:w="11906" w:h="16838"/>
          <w:pgMar w:top="1701" w:right="1587" w:bottom="1531" w:left="1587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type w:val="continuous"/>
      <w:pgSz w:w="11906" w:h="16838"/>
      <w:pgMar w:top="2098" w:right="1587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FB8EAB"/>
    <w:multiLevelType w:val="singleLevel"/>
    <w:tmpl w:val="33FB8EA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1MzI4ZGZhYzBkYWQyMWQyMjU0M2M0YTliYWM3MmQifQ=="/>
  </w:docVars>
  <w:rsids>
    <w:rsidRoot w:val="50BB6194"/>
    <w:rsid w:val="073C500B"/>
    <w:rsid w:val="09D51739"/>
    <w:rsid w:val="0D7442D9"/>
    <w:rsid w:val="0E0A5DCA"/>
    <w:rsid w:val="0F307D9E"/>
    <w:rsid w:val="1B1E3CE1"/>
    <w:rsid w:val="3C73515F"/>
    <w:rsid w:val="3E861193"/>
    <w:rsid w:val="3EC07740"/>
    <w:rsid w:val="50BB6194"/>
    <w:rsid w:val="5BA00806"/>
    <w:rsid w:val="695966B3"/>
    <w:rsid w:val="6D5578FC"/>
    <w:rsid w:val="6F704BCE"/>
    <w:rsid w:val="72F300D7"/>
    <w:rsid w:val="7CAE634A"/>
    <w:rsid w:val="7EF34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0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qFormat/>
    <w:uiPriority w:val="0"/>
    <w:pPr>
      <w:spacing w:after="120"/>
      <w:ind w:leftChars="200"/>
    </w:pPr>
  </w:style>
  <w:style w:type="paragraph" w:styleId="3">
    <w:name w:val="Plain Text"/>
    <w:basedOn w:val="1"/>
    <w:qFormat/>
    <w:uiPriority w:val="0"/>
    <w:rPr>
      <w:rFonts w:ascii="仿宋_GB2312" w:hAnsi="Courier New" w:cs="Courier New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"/>
    </w:rPr>
  </w:style>
  <w:style w:type="paragraph" w:styleId="7">
    <w:name w:val="Body Text First Indent 2"/>
    <w:basedOn w:val="2"/>
    <w:qFormat/>
    <w:uiPriority w:val="0"/>
    <w:pPr>
      <w:ind w:firstLine="420" w:firstLineChars="200"/>
    </w:pPr>
  </w:style>
  <w:style w:type="table" w:styleId="9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2103</Words>
  <Characters>3433</Characters>
  <Lines>0</Lines>
  <Paragraphs>0</Paragraphs>
  <TotalTime>1</TotalTime>
  <ScaleCrop>false</ScaleCrop>
  <LinksUpToDate>false</LinksUpToDate>
  <CharactersWithSpaces>3507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2022-07-08T07:39:00Z</dcterms:created>
  <dc:creator>lenovo</dc:creator>
  <cp:lastModifiedBy>桃真人</cp:lastModifiedBy>
  <cp:lastPrinted>2023-05-12T03:12:00Z</cp:lastPrinted>
  <dcterms:modified xsi:type="dcterms:W3CDTF">2023-05-15T04:12:11Z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09F8ECEB51BE41CEB28F2412BDE3B0AB_13</vt:lpwstr>
  </property>
</Properties>
</file>