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8"/>
          <w:sz w:val="32"/>
          <w:szCs w:val="32"/>
          <w:shd w:val="clear" w:fill="FFFFFF"/>
          <w:lang w:val="en-US" w:eastAsia="zh-CN"/>
        </w:rPr>
        <w:t>附件2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湖北青年职业学院（省团校）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年公开招聘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  <w:lang w:eastAsia="zh-CN"/>
        </w:rPr>
        <w:t>入围面试人员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44"/>
          <w:szCs w:val="44"/>
          <w:shd w:val="clear" w:fill="FFFFFF"/>
        </w:rPr>
        <w:t>笔试成绩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fill="FFFFFF"/>
        </w:rPr>
      </w:pPr>
    </w:p>
    <w:tbl>
      <w:tblPr>
        <w:tblStyle w:val="3"/>
        <w:tblpPr w:leftFromText="180" w:rightFromText="180" w:vertAnchor="text" w:horzAnchor="page" w:tblpX="1769" w:tblpY="46"/>
        <w:tblOverlap w:val="never"/>
        <w:tblW w:w="135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6"/>
        <w:gridCol w:w="2681"/>
        <w:gridCol w:w="1407"/>
        <w:gridCol w:w="1368"/>
        <w:gridCol w:w="1389"/>
        <w:gridCol w:w="1200"/>
        <w:gridCol w:w="1005"/>
        <w:gridCol w:w="1325"/>
        <w:gridCol w:w="1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268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职位代码</w:t>
            </w:r>
          </w:p>
        </w:tc>
        <w:tc>
          <w:tcPr>
            <w:tcW w:w="140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职测分数</w:t>
            </w:r>
          </w:p>
        </w:tc>
        <w:tc>
          <w:tcPr>
            <w:tcW w:w="136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综合分数</w:t>
            </w:r>
          </w:p>
        </w:tc>
        <w:tc>
          <w:tcPr>
            <w:tcW w:w="138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笔试总分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笔  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折算分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</w:t>
            </w:r>
          </w:p>
        </w:tc>
        <w:tc>
          <w:tcPr>
            <w:tcW w:w="1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加分后成  绩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职位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8"/>
                <w:szCs w:val="28"/>
                <w:shd w:val="clear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名次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2142300509702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42000107700521001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105.5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117.5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223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74.3333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74.3333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2142300510115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42000107700521001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97.5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93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190.5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63.5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63.5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2142300508413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42000107700521001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85.5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186.5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62.1667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62.1667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2142300509324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42000107700521002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122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110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232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77.3333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77.3333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2142300507530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42000107700521002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101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104.5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205.5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68.5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68.5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215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2142300506608</w:t>
            </w:r>
          </w:p>
        </w:tc>
        <w:tc>
          <w:tcPr>
            <w:tcW w:w="2681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42000107700521002</w:t>
            </w:r>
          </w:p>
        </w:tc>
        <w:tc>
          <w:tcPr>
            <w:tcW w:w="140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95</w:t>
            </w:r>
          </w:p>
        </w:tc>
        <w:tc>
          <w:tcPr>
            <w:tcW w:w="1368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108.5</w:t>
            </w:r>
          </w:p>
        </w:tc>
        <w:tc>
          <w:tcPr>
            <w:tcW w:w="1389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203.5</w:t>
            </w:r>
          </w:p>
        </w:tc>
        <w:tc>
          <w:tcPr>
            <w:tcW w:w="120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67.8333</w:t>
            </w:r>
          </w:p>
        </w:tc>
        <w:tc>
          <w:tcPr>
            <w:tcW w:w="100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0</w:t>
            </w:r>
          </w:p>
        </w:tc>
        <w:tc>
          <w:tcPr>
            <w:tcW w:w="1325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67.8333</w:t>
            </w:r>
          </w:p>
        </w:tc>
        <w:tc>
          <w:tcPr>
            <w:tcW w:w="1044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B60962"/>
    <w:rsid w:val="36B60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2021-06-22T02:59:00Z</dcterms:created>
  <dc:creator>lenovo</dc:creator>
  <cp:lastModifiedBy>lenovo</cp:lastModifiedBy>
  <dcterms:modified xsi:type="dcterms:W3CDTF">2021-06-22T03:00:37Z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