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关于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2016“我的大学时代”湖北省青年微电影创作大赛结果的通知</w:t>
      </w:r>
    </w:p>
    <w:p>
      <w:pPr>
        <w:spacing w:line="580" w:lineRule="exact"/>
        <w:rPr>
          <w:rFonts w:hint="eastAsia" w:ascii="仿宋_GB2312" w:eastAsia="仿宋_GB2312"/>
          <w:sz w:val="32"/>
        </w:rPr>
      </w:pPr>
    </w:p>
    <w:p>
      <w:pPr>
        <w:spacing w:line="580" w:lineRule="exac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</w:rPr>
        <w:t>各市、州、直管市、神农架林区团委，各大型企事业单位、大专院校团委，省直机关团工委、省企业团工委、</w:t>
      </w:r>
      <w:r>
        <w:rPr>
          <w:rFonts w:hint="eastAsia" w:ascii="仿宋_GB2312" w:eastAsia="仿宋_GB2312"/>
          <w:sz w:val="32"/>
          <w:lang w:eastAsia="zh-CN"/>
        </w:rPr>
        <w:t>省金融团工委、</w:t>
      </w:r>
      <w:r>
        <w:rPr>
          <w:rFonts w:hint="eastAsia" w:ascii="仿宋_GB2312" w:eastAsia="仿宋_GB2312"/>
          <w:sz w:val="32"/>
        </w:rPr>
        <w:t>省司法厅团委，省驻外团工委，省军区政治部、武警湖北省总队政治部：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2016“我的大学时代”湖北省青年微电影创作大赛组委会共收到各地各单位推报的“微电影成品”作品253份，“微电影剧本”作品450份。经专业评委初审、专家评委终审，《默言》获成品组“金奖”，《陌》等2部作品获成品组“银奖”，《青春路上》等3部作品获成品组“铜奖”，《一念之遥》等10部作品获成品组“优秀奖”，《</w:t>
      </w:r>
      <w:r>
        <w:rPr>
          <w:rFonts w:hint="eastAsia" w:ascii="仿宋_GB2312" w:hAnsi="宋体" w:eastAsia="仿宋_GB2312" w:cs="仿宋_GB2312"/>
          <w:i w:val="0"/>
          <w:color w:val="000000"/>
          <w:kern w:val="0"/>
          <w:sz w:val="28"/>
          <w:szCs w:val="28"/>
          <w:u w:val="none"/>
          <w:lang w:val="en-US" w:eastAsia="zh-CN" w:bidi="ar"/>
        </w:rPr>
        <w:t>“我”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》等44部作品获成品组“提名奖”；《双生》等3部作品获剧本组“一等奖”，《梦想·蜕变》等5部作品获剧本组“二等奖”，《解铃》等10部作品获剧本组“三等奖”，《</w:t>
      </w:r>
      <w:r>
        <w:rPr>
          <w:rFonts w:hint="eastAsia" w:ascii="仿宋_GB2312" w:hAnsi="宋体" w:eastAsia="仿宋_GB2312" w:cs="仿宋_GB2312"/>
          <w:i w:val="0"/>
          <w:color w:val="000000"/>
          <w:kern w:val="0"/>
          <w:sz w:val="28"/>
          <w:szCs w:val="28"/>
          <w:u w:val="none"/>
          <w:lang w:val="en-US" w:eastAsia="zh-CN" w:bidi="ar"/>
        </w:rPr>
        <w:t>未选择的路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》等42部作品获剧本组“提名奖”。通过“青春湖北”微信平台网络投票，《她》等20部成品作品、《蓝与二十》等20部剧本作品获“最具人气奖”。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希望获奖团队和个人以此次大赛为新的起点，再接再厉，创作更多优秀作品，积极传播先进文化，传递青春正能量；希望各地各单位认真总结经验，充分发挥文化的育人功能，促进青年全面健康发展。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附件：1.2016“我的大学时代”湖北省青年微电影创作大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赛成品组获奖名单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2.2016“我的大学时代”湖北省青年微电影创作大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赛剧本组获奖名单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            共青团湖北省委办公室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4838" w:firstLineChars="1512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2016年8月8日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黑体" w:hAnsi="黑体" w:eastAsia="黑体" w:cs="黑体"/>
          <w:sz w:val="36"/>
          <w:szCs w:val="36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黑体" w:hAnsi="黑体" w:eastAsia="黑体" w:cs="黑体"/>
          <w:sz w:val="36"/>
          <w:szCs w:val="36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黑体" w:hAnsi="黑体" w:eastAsia="黑体" w:cs="黑体"/>
          <w:sz w:val="36"/>
          <w:szCs w:val="36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黑体" w:hAnsi="黑体" w:eastAsia="黑体" w:cs="黑体"/>
          <w:sz w:val="36"/>
          <w:szCs w:val="36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黑体" w:hAnsi="黑体" w:eastAsia="黑体" w:cs="黑体"/>
          <w:sz w:val="36"/>
          <w:szCs w:val="36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黑体" w:hAnsi="黑体" w:eastAsia="黑体" w:cs="黑体"/>
          <w:sz w:val="36"/>
          <w:szCs w:val="36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黑体" w:hAnsi="黑体" w:eastAsia="黑体" w:cs="黑体"/>
          <w:sz w:val="36"/>
          <w:szCs w:val="36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黑体" w:hAnsi="黑体" w:eastAsia="黑体" w:cs="黑体"/>
          <w:sz w:val="36"/>
          <w:szCs w:val="36"/>
          <w:lang w:val="en-US" w:eastAsia="zh-CN"/>
        </w:rPr>
      </w:pPr>
      <w:r>
        <w:rPr>
          <w:rFonts w:hint="eastAsia" w:ascii="黑体" w:hAnsi="黑体" w:eastAsia="黑体" w:cs="黑体"/>
          <w:sz w:val="36"/>
          <w:szCs w:val="36"/>
          <w:lang w:val="en-US" w:eastAsia="zh-CN"/>
        </w:rPr>
        <w:t>附件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黑体" w:hAnsi="黑体" w:eastAsia="黑体" w:cs="黑体"/>
          <w:sz w:val="36"/>
          <w:szCs w:val="36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一、2016“我的大学时代”湖北省青年微电影创作大赛成品组获奖名单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center"/>
        <w:textAlignment w:val="auto"/>
        <w:outlineLvl w:val="9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按最终得分由高到低排序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center"/>
        <w:textAlignment w:val="auto"/>
        <w:outlineLvl w:val="9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center"/>
        <w:textAlignment w:val="auto"/>
        <w:outlineLvl w:val="9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金奖（1名）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center"/>
        <w:textAlignment w:val="auto"/>
        <w:outlineLvl w:val="9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《默言》             邹伯涵、夏小桐、王  东、吴丹丹、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    王  霞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center"/>
        <w:textAlignment w:val="auto"/>
        <w:outlineLvl w:val="9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center"/>
        <w:textAlignment w:val="auto"/>
        <w:outlineLvl w:val="9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银奖（2名）</w:t>
      </w: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center"/>
        <w:textAlignment w:val="auto"/>
        <w:outlineLvl w:val="9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《陌》               康龙龙、袁  潜、王宝城、杨  帆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《Dohoo.》           李郧东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center"/>
        <w:textAlignment w:val="auto"/>
        <w:outlineLvl w:val="9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center"/>
        <w:textAlignment w:val="auto"/>
        <w:outlineLvl w:val="9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铜奖（3名）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center"/>
        <w:textAlignment w:val="auto"/>
        <w:outlineLvl w:val="9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《青春路上》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郭建波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《后会无期》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李延伸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《我叫张计划》       牛昊阳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center"/>
        <w:textAlignment w:val="auto"/>
        <w:outlineLvl w:val="9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center"/>
        <w:textAlignment w:val="auto"/>
        <w:outlineLvl w:val="9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center"/>
        <w:textAlignment w:val="auto"/>
        <w:outlineLvl w:val="9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优秀奖（10名）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center"/>
        <w:textAlignment w:val="auto"/>
        <w:outlineLvl w:val="9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《一念之遥》         胡昊文、李璐瑶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《空房间》           牛冬岳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《你是我的骄傲》     姚  睿、陈彦彤、付文豪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《手绘本》           陈  婷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《不想说再见》       陈雨薇、何青昭、邱  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《此间少年》         唐基翔、周星星、杨芸菲、普  凤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《抉择》             高斯远、胡泽豪、潘雪晴、韦  欢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《平凡集合M》        郑冰洁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《Better me》        毛  淋、刘雨婕、彭莉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《我的大学时代》     谢嘉诚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center"/>
        <w:textAlignment w:val="auto"/>
        <w:outlineLvl w:val="9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center"/>
        <w:textAlignment w:val="auto"/>
        <w:outlineLvl w:val="9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提名奖（44名）</w:t>
      </w: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center"/>
        <w:textAlignment w:val="auto"/>
        <w:outlineLvl w:val="9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《“我”》           陈芷琪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《see you》          黄钰婷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《最后一次演讲》     卢  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《时光格子铺》       赵好朋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《遥远的它》         闵文婕、钟依娜、彭诗棋、罗皓琦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《恋爱速递》         周  莹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《我的未来式》       李飞飞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《她》               陈蔚荻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《青春不散场》       刘成诚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《6#420的故事》     梅  杰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《早餐》             刘小溪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《青春由你》         郑  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《信仰》             唐  婕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《陪伴是最长情的告别》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郝丹丹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《放下手机，不做低头族》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石昀鑫、陈  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《蜕变》             陈佳星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《十年原点》         唐灿珠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《晴天》             王  聪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《达达的马蹄》       李朝阳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《两万分之一》       杨睿泽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《我的舞台》         曹文杰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《谁的青春不迷茫》   冯慧玲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《围城》             水恒伟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《城市守信的好青年——丁梦兰》    赵  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《为爱“黔”行》     周  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《抬起头，去拥有》   张  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《随手的爱》         王  婷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《奔跑者》           王卓鑫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《蓦然七日》         庞凯元（团队）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《你从来不曾失败》   曾  熙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《明天，你好》       孙  云（团队）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《平凡之路》         童  茜、刘文杰、韦芷晴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《我的大学时代》     曹文杰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《黎光》             魏云丝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《青春》             杨  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《未在花开遇见你》   吴  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《青春·路》         覃  彪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《被遗忘的梦》       邹  正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《致青春——归来》   巴忠富、熊  敏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《栀子花开》         兰小青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《我和我的兄弟》     邢万里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《再见少年时》       张  毅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《予爱》             张昕玲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《沉睡？觉醒？》     张  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center"/>
        <w:textAlignment w:val="auto"/>
        <w:outlineLvl w:val="9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网络最具人气奖（20名）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center"/>
        <w:textAlignment w:val="auto"/>
        <w:outlineLvl w:val="9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按票数由高到底排序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center"/>
        <w:textAlignment w:val="auto"/>
        <w:outlineLvl w:val="9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《她》               陈蔚荻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《不想说再见》       何青昭,陈雨薇,邱  烨,菜  华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《青春》             杨  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《平凡集合M》        郑冰洁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《青春路上》         郭建波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《“我”》           陈芷琪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《蓦然七日》         庞凯元（团队）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《沉睡？觉醒？》     张  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《奔跑者》           王卓鑫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《青春由你》         郑  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《蜕变》             陈佳星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《一念之遥》         胡昊文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《予爱》             张昕玲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《围城》             水恒伟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《致青春——归来》   巴忠富、熊  敏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《后会无期》         李延伸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《抉择》             高斯远、胡泽豪、潘雪晴、韦  欢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《遥远的它》         钟依娜、闵文婕、彭诗棋、罗皓琪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《最后一次演讲》     卢  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《此间少年》         唐基翔、周星星、杨芸菲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二、“我的</w:t>
      </w: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的大学时代”湖北省青年微电影创作大赛剧本组获奖名单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center"/>
        <w:textAlignment w:val="auto"/>
        <w:outlineLvl w:val="9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按最终得分由高到低排序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center"/>
        <w:textAlignment w:val="auto"/>
        <w:outlineLvl w:val="9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center"/>
        <w:textAlignment w:val="auto"/>
        <w:outlineLvl w:val="9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一等奖（3名）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center"/>
        <w:textAlignment w:val="auto"/>
        <w:outlineLvl w:val="9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《双生》             叶卢雅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《为你撑起一片天》   张福星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《我们的英雄主义》   喻  慧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center"/>
        <w:textAlignment w:val="auto"/>
        <w:outlineLvl w:val="9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center"/>
        <w:textAlignment w:val="auto"/>
        <w:outlineLvl w:val="9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二等奖（5名）</w:t>
      </w: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center"/>
        <w:textAlignment w:val="auto"/>
        <w:outlineLvl w:val="9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《梦想·蜕变》       孙国庆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《奔跑》             时红莲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《总理的大学213》   陶  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《阡陌行》           刘  钰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《折飞机》           黎子颖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center"/>
        <w:textAlignment w:val="auto"/>
        <w:outlineLvl w:val="9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center"/>
        <w:textAlignment w:val="auto"/>
        <w:outlineLvl w:val="9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三等奖（10名）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center"/>
        <w:textAlignment w:val="auto"/>
        <w:outlineLvl w:val="9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《解铃》             张思琪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《变形记》           张  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《诺言》             陈  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《胡爷爷的大学时代》 张吉芳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《霾中窥人》         陈丹颖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《又见理想》         陶耀烜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《旁观者》           江  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《听·时光在扣门》   瞿  菲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《味道》             邹  敏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《最美的风景》       罗  成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center"/>
        <w:textAlignment w:val="auto"/>
        <w:outlineLvl w:val="9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center"/>
        <w:textAlignment w:val="auto"/>
        <w:outlineLvl w:val="9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提名奖（42名）</w:t>
      </w: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center"/>
        <w:textAlignment w:val="auto"/>
        <w:outlineLvl w:val="9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《未选择的路》       朱景晞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《散场》             陈家玉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《消失的同学》       马晨昕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《手机》             关傲寒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《拍档》             朱雅琴、张冰洁、范紫娟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《其叶蓁蓁》         徐华文琦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《醒来》             张  桃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《很高兴遇见你》     陈力琦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《坐在青春的列车上》 林  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《陪你变成一棵“树”》 杨东胜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《6#420的故事》     梅  杰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《大学生了没？》     陶  群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《能预知未来的梅子的一周》  周雨珠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《沉潜·飞动》       王  惠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《青春的光与影》     赵  帝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《过客》             周冠君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《那些年，我是系花》 刘寒羽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《流夏，留下》       黄诗雨、李振华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《旭日冉升》         谈  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《花开》             罗田雨、熊雨欣、陆芸芸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《沉默的咖啡馆》     陈潇莎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《我的大学时代》     陈  辉、杨劭暕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《颤动的双翼—换季的方向》  董叶彦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《青春辩证法》       方嘉英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《白羊不勇敢》       黄明慧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《吴彦祖筑梦记》     谢子凌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《一个人的青春》     罗  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《她与他们》         黄乔琳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《那时，那地，那人》 华彦超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《我和青春的故事》   李  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《最后的笑容》       罗希雅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《醒》               李英豪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《七里香》           邵  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《青春！青春！！》   章  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《美好时光》         樊鑫雨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《山茶花开》         陈  凯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《桃李溪边》         陈  雅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《孤雏》             童龙勇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《春晖》             汤金华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《护棠》             周小榆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《速食爱情》         邹欣月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《蓝与二十》         王宇佳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center"/>
        <w:textAlignment w:val="auto"/>
        <w:outlineLvl w:val="9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网络最具人气奖（20名）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center"/>
        <w:textAlignment w:val="auto"/>
        <w:outlineLvl w:val="9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按票数由高到底排序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center"/>
        <w:textAlignment w:val="auto"/>
        <w:outlineLvl w:val="9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《蓝与二十》         王宇佳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《解铃》             张思琪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《护棠》             周小榆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《其叶蓁蓁》         徐华文琦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《流夏，留下》       黄诗雨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《我的大学时代》     陈辉、杨劭睐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《消失的同学》       马晨昕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《双生》             叶卢雅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《吴彦祖筑梦记》     谢子凌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《诺言》             陈  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《陪你变成一棵“树”》   杨东胜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《霾中窥人》         陈丹颖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《折飞机》           黎子颖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《花开》             罗田雨,熊雨欣,陆芸芸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《很高兴遇见你》     陈力琦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《速食爱情》         邹欣月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《为你撑起一片天》   张福星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《她与他们》         黄乔琳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《旁观者》           江  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《大学生了没？》     陶  群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sectPr>
      <w:pgSz w:w="11906" w:h="16838"/>
      <w:pgMar w:top="1984" w:right="1587" w:bottom="1871" w:left="1587" w:header="851" w:footer="992" w:gutter="0"/>
      <w:cols w:space="0" w:num="1"/>
      <w:rtlGutter w:val="0"/>
      <w:docGrid w:type="lines" w:linePitch="316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新宋体">
    <w:panose1 w:val="02010609030101010101"/>
    <w:charset w:val="86"/>
    <w:family w:val="auto"/>
    <w:pitch w:val="default"/>
    <w:sig w:usb0="00000003" w:usb1="288F0000" w:usb2="00000006" w:usb3="00000000" w:csb0="00040001" w:csb1="00000000"/>
  </w:font>
  <w:font w:name="Calibri Light">
    <w:altName w:val="Calibri"/>
    <w:panose1 w:val="020F0302020204030204"/>
    <w:charset w:val="00"/>
    <w:family w:val="decorative"/>
    <w:pitch w:val="default"/>
    <w:sig w:usb0="00000000" w:usb1="00000000" w:usb2="00000000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doNotDisplayPageBoundaries w:val="1"/>
  <w:embedSystemFonts/>
  <w:bordersDoNotSurroundHeader w:val="0"/>
  <w:bordersDoNotSurroundFooter w:val="0"/>
  <w:documentProtection w:enforcement="0"/>
  <w:defaultTabStop w:val="420"/>
  <w:drawingGridVerticalSpacing w:val="158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6022033"/>
    <w:rsid w:val="00EB2F15"/>
    <w:rsid w:val="080E440B"/>
    <w:rsid w:val="0DBE6C65"/>
    <w:rsid w:val="0E7846F8"/>
    <w:rsid w:val="0F097471"/>
    <w:rsid w:val="12C42065"/>
    <w:rsid w:val="1B046498"/>
    <w:rsid w:val="277E7E77"/>
    <w:rsid w:val="29013091"/>
    <w:rsid w:val="2C226936"/>
    <w:rsid w:val="2FE05232"/>
    <w:rsid w:val="333015AC"/>
    <w:rsid w:val="35E064F7"/>
    <w:rsid w:val="360F3C37"/>
    <w:rsid w:val="426D66E3"/>
    <w:rsid w:val="46A65B77"/>
    <w:rsid w:val="53A35C7E"/>
    <w:rsid w:val="550735DF"/>
    <w:rsid w:val="5A4E6043"/>
    <w:rsid w:val="5D3F2B6A"/>
    <w:rsid w:val="5F0D2F63"/>
    <w:rsid w:val="6102447C"/>
    <w:rsid w:val="64CD2C53"/>
    <w:rsid w:val="66022033"/>
    <w:rsid w:val="6766674C"/>
    <w:rsid w:val="6B5F58F4"/>
    <w:rsid w:val="6D55430C"/>
    <w:rsid w:val="6D862434"/>
    <w:rsid w:val="76864127"/>
    <w:rsid w:val="78A66956"/>
    <w:rsid w:val="7F365470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4">
    <w:name w:val="font11"/>
    <w:basedOn w:val="2"/>
    <w:qFormat/>
    <w:uiPriority w:val="0"/>
    <w:rPr>
      <w:rFonts w:hint="default" w:ascii="Arial" w:hAnsi="Arial" w:cs="Arial"/>
      <w:color w:val="000000"/>
      <w:sz w:val="28"/>
      <w:szCs w:val="28"/>
      <w:u w:val="none"/>
    </w:rPr>
  </w:style>
  <w:style w:type="character" w:customStyle="1" w:styleId="5">
    <w:name w:val="font41"/>
    <w:basedOn w:val="2"/>
    <w:qFormat/>
    <w:uiPriority w:val="0"/>
    <w:rPr>
      <w:rFonts w:hint="eastAsia" w:ascii="仿宋_GB2312" w:eastAsia="仿宋_GB2312" w:cs="仿宋_GB2312"/>
      <w:color w:val="000000"/>
      <w:sz w:val="28"/>
      <w:szCs w:val="28"/>
      <w:u w:val="none"/>
    </w:rPr>
  </w:style>
  <w:style w:type="character" w:customStyle="1" w:styleId="6">
    <w:name w:val="font01"/>
    <w:basedOn w:val="2"/>
    <w:qFormat/>
    <w:uiPriority w:val="0"/>
    <w:rPr>
      <w:rFonts w:hint="eastAsia" w:ascii="宋体" w:hAnsi="宋体" w:eastAsia="宋体" w:cs="宋体"/>
      <w:color w:val="000000"/>
      <w:sz w:val="28"/>
      <w:szCs w:val="28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Office_10.1.0.5850_F1E327BC-269C-435d-A152-05C5408002CA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2016-07-13T01:19:00Z</dcterms:created>
  <dc:creator>DBR</dc:creator>
  <cp:lastModifiedBy>DBR</cp:lastModifiedBy>
  <cp:lastPrinted>2016-08-05T07:31:00Z</cp:lastPrinted>
  <dcterms:modified xsi:type="dcterms:W3CDTF">2016-08-09T01:24:13Z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2052-10.1.0.5850</vt:lpwstr>
  </property>
</Properties>
</file>